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Dopravní informace k autobusové dopravě na území Pardubického kraje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  <w:t>Vážení cestující, dovolujeme si Vás informovat o opatřeních v autobusové dopravě, která jsou plánována na den 16.9.2024.  S ohledem na nepředvídatelný vývoj situace, berte prosím informace s rezervou. Autobusová doprava se bude přizpůsobovat aktuální průjezdností komunikací.</w:t>
      </w:r>
    </w:p>
    <w:p>
      <w:pPr>
        <w:pStyle w:val="Normal"/>
        <w:jc w:val="center"/>
        <w:rPr/>
      </w:pPr>
      <w:r>
        <w:rPr/>
        <w:t xml:space="preserve">Níže uvedené informaci se týkají </w:t>
      </w:r>
      <w:r>
        <w:rPr>
          <w:b/>
          <w:bCs/>
        </w:rPr>
        <w:t>dopravních obslužností jednotlivých měst a obc</w:t>
      </w:r>
      <w:r>
        <w:rPr/>
        <w:t>í, a dotýkají se autobusových linek, které je obsluhují.   U jednotlivých lokalit jsou uvedeny instrukce, které obdrželi jak dopravci, tak dispečink IREDO.</w:t>
      </w:r>
    </w:p>
    <w:p>
      <w:pPr>
        <w:pStyle w:val="Normal"/>
        <w:jc w:val="both"/>
        <w:rPr/>
      </w:pPr>
      <w:r>
        <w:rPr>
          <w:u w:val="single"/>
        </w:rPr>
        <w:t>1) lokalita Dolní Morava</w:t>
      </w:r>
      <w:r>
        <w:rPr/>
        <w:t xml:space="preserve"> – termín ukončení a přesné místo omezení neznámé, průjezdnost dle aktuální situace; Bus pojede dle jř tam, kam mu to bude dovoleno, otočí se na vhodném místě a pojede zpět. </w:t>
      </w:r>
    </w:p>
    <w:p>
      <w:pPr>
        <w:pStyle w:val="Normal"/>
        <w:jc w:val="both"/>
        <w:rPr/>
      </w:pPr>
      <w:r>
        <w:rPr>
          <w:u w:val="single"/>
        </w:rPr>
        <w:t>2) lokalita Hanušovice</w:t>
      </w:r>
      <w:r>
        <w:rPr/>
        <w:t xml:space="preserve"> – termín ukončení a přesné místo omezení neznámé, průjezdnost dle aktuální situace; bus pojede dle jř tam, kam mu to bude dovoleno, otočí se na vhodném místě a pojede zpět.</w:t>
      </w:r>
    </w:p>
    <w:p>
      <w:pPr>
        <w:pStyle w:val="Normal"/>
        <w:jc w:val="both"/>
        <w:rPr/>
      </w:pPr>
      <w:r>
        <w:rPr/>
        <w:t xml:space="preserve">3) </w:t>
      </w:r>
      <w:r>
        <w:rPr>
          <w:u w:val="single"/>
        </w:rPr>
        <w:t>lokalita Žichlínek-Rychnov na Moravě</w:t>
      </w:r>
      <w:r>
        <w:rPr/>
        <w:t xml:space="preserve"> – termín ukončení a přesné místo omezení neznámé, průjezdnost dle aktuální situace; jako objízdnou trasu (je-li sjízdná pro bus) navrhujeme Žichlínek- Luková - Trpík - Mladějov- Rychnov na Moravě.</w:t>
      </w:r>
    </w:p>
    <w:p>
      <w:pPr>
        <w:pStyle w:val="Normal"/>
        <w:jc w:val="both"/>
        <w:rPr/>
      </w:pPr>
      <w:r>
        <w:rPr/>
        <w:t xml:space="preserve">4) </w:t>
      </w:r>
      <w:r>
        <w:rPr>
          <w:u w:val="single"/>
        </w:rPr>
        <w:t>lokalita Vranová Lhota</w:t>
      </w:r>
      <w:r>
        <w:rPr/>
        <w:t xml:space="preserve"> - termín ukončení a přesné místo omezení neznámé, průjezdnost dle aktuální situace;  nebude-li komunikace průjezdná začátek/konec na točně </w:t>
      </w:r>
      <w:r>
        <w:rPr>
          <w:i/>
        </w:rPr>
        <w:t>Vortová Lhota,Vranová</w:t>
      </w:r>
      <w:r>
        <w:rPr/>
        <w:t xml:space="preserve"> = busy Pk, busy Ol.kraje = začátek/konec v křižovatce na Hartinkov (nejlépe ukončit v Kozově)</w:t>
      </w:r>
    </w:p>
    <w:p>
      <w:pPr>
        <w:pStyle w:val="Normal"/>
        <w:jc w:val="both"/>
        <w:rPr/>
      </w:pPr>
      <w:r>
        <w:rPr/>
        <w:t xml:space="preserve">5) </w:t>
      </w:r>
      <w:r>
        <w:rPr>
          <w:u w:val="single"/>
        </w:rPr>
        <w:t>lokalita Unerázka - Chornice</w:t>
      </w:r>
      <w:r>
        <w:rPr/>
        <w:t xml:space="preserve"> - termín ukončení a přesné místo omezení neznámé, průjezdnost dle aktuální situace; objízdná trasa Městečko Trnávka - Chornice po sil. II/371</w:t>
      </w:r>
    </w:p>
    <w:p>
      <w:pPr>
        <w:pStyle w:val="Normal"/>
        <w:jc w:val="both"/>
        <w:rPr/>
      </w:pPr>
      <w:r>
        <w:rPr/>
        <w:t xml:space="preserve">6) </w:t>
      </w:r>
      <w:r>
        <w:rPr>
          <w:u w:val="single"/>
        </w:rPr>
        <w:t>lokalita Semanín</w:t>
      </w:r>
      <w:r>
        <w:rPr/>
        <w:t xml:space="preserve"> - termín ukončení a přesné místo omezení neznámé, průjezdnost dle aktuální situace; objízdná trasa přes Č. Třebovou</w:t>
      </w:r>
    </w:p>
    <w:p>
      <w:pPr>
        <w:pStyle w:val="Normal"/>
        <w:jc w:val="both"/>
        <w:rPr/>
      </w:pPr>
      <w:r>
        <w:rPr/>
        <w:t xml:space="preserve">7) </w:t>
      </w:r>
      <w:r>
        <w:rPr>
          <w:u w:val="single"/>
        </w:rPr>
        <w:t>lokalita Hylváty</w:t>
      </w:r>
      <w:r>
        <w:rPr/>
        <w:t xml:space="preserve">  - termín ukončení a přesné místo omezení neznámé, průjezdnost dle aktuální situace; objízdná trasa po sil. I. třídy </w:t>
      </w:r>
    </w:p>
    <w:p>
      <w:pPr>
        <w:pStyle w:val="Normal"/>
        <w:jc w:val="both"/>
        <w:rPr/>
      </w:pPr>
      <w:r>
        <w:rPr/>
        <w:t xml:space="preserve">8) </w:t>
      </w:r>
      <w:r>
        <w:rPr>
          <w:u w:val="single"/>
        </w:rPr>
        <w:t>lokalita H.Újezd -</w:t>
      </w:r>
      <w:r>
        <w:rPr/>
        <w:t xml:space="preserve"> termín ukončení a přesné místo omezení neznámé, průjezdnost dle aktuální situace. Linka 680816 objízdná trasa po II/359. Linka 680824 objízdná trasa Sebranice - Lubná - Zrnětín - Poříčí - Desná - D.Újezd.</w:t>
      </w:r>
    </w:p>
    <w:p>
      <w:pPr>
        <w:pStyle w:val="Normal"/>
        <w:jc w:val="both"/>
        <w:rPr/>
      </w:pPr>
      <w:r>
        <w:rPr>
          <w:u w:val="single"/>
        </w:rPr>
        <w:t>9) lokalita Blížňovice, Blansko, Čankovice, Podbor, Mentour</w:t>
      </w:r>
      <w:r>
        <w:rPr/>
        <w:t xml:space="preserve"> - termín ukončení a přesné místo omezení neznámé, průjezdnost dle aktuální situace. V případě neprůjezdnosti komunikace bez obsluhy.</w:t>
      </w:r>
    </w:p>
    <w:p>
      <w:pPr>
        <w:pStyle w:val="Normal"/>
        <w:jc w:val="both"/>
        <w:rPr/>
      </w:pPr>
      <w:r>
        <w:rPr>
          <w:u w:val="single"/>
        </w:rPr>
        <w:t>10) lokalita Stašov</w:t>
      </w:r>
      <w:r>
        <w:rPr/>
        <w:t xml:space="preserve"> - termín ukončení a přesné místo omezení neznámé, průjezdnost dle aktuální situace; objízdná trasa (je-li sjízdná pro bus) po sil. II/363 Polička - Pomezí-Rohozná </w:t>
      </w:r>
    </w:p>
    <w:p>
      <w:pPr>
        <w:pStyle w:val="Normal"/>
        <w:jc w:val="both"/>
        <w:rPr/>
      </w:pPr>
      <w:r>
        <w:rPr>
          <w:u w:val="single"/>
        </w:rPr>
        <w:t>11) Trpín</w:t>
      </w:r>
      <w:r>
        <w:rPr/>
        <w:t xml:space="preserve"> - termín ukončení a přesné místo omezení neznámé, průjezdnost dle aktuální situace; objízdná trasa Bystré - Nyklovice - Olešnice</w:t>
      </w:r>
    </w:p>
    <w:p>
      <w:pPr>
        <w:pStyle w:val="Normal"/>
        <w:jc w:val="both"/>
        <w:rPr/>
      </w:pPr>
      <w:r>
        <w:rPr>
          <w:u w:val="single"/>
        </w:rPr>
        <w:t>12) lokalita Č.Milovy + Maksičky-Lačnov</w:t>
      </w:r>
      <w:r>
        <w:rPr/>
        <w:t xml:space="preserve"> - termín ukončení a přesné místo omezení neznámé, průjezdnost dle aktuální situace; objízdná trasa z Telecího do Poličky případně přes Borovou a sil. I/34</w:t>
      </w:r>
    </w:p>
    <w:p>
      <w:pPr>
        <w:pStyle w:val="Normal"/>
        <w:jc w:val="both"/>
        <w:rPr/>
      </w:pPr>
      <w:r>
        <w:rPr>
          <w:u w:val="single"/>
        </w:rPr>
        <w:t>13) lokalita - Lažany-Skuteč</w:t>
      </w:r>
      <w:r>
        <w:rPr/>
        <w:t xml:space="preserve"> - termín ukončení a přesné místo omezení neznámé, průjezdnost dle aktuální situace; objízdná trasa z Předhradí do Skutče přes Zbožnov</w:t>
      </w:r>
    </w:p>
    <w:p>
      <w:pPr>
        <w:pStyle w:val="Normal"/>
        <w:jc w:val="both"/>
        <w:rPr/>
      </w:pPr>
      <w:r>
        <w:rPr>
          <w:u w:val="single"/>
        </w:rPr>
        <w:t>14) lokalita Dvakačovice, Vejvanovice, Úhřetická Lhota, Úhřetice</w:t>
      </w:r>
      <w:r>
        <w:rPr/>
        <w:t xml:space="preserve"> - termín ukončení a přesné místo omezení neznámé, průjezdnost dle aktuální situace. </w:t>
      </w:r>
      <w:r>
        <w:rPr>
          <w:b/>
        </w:rPr>
        <w:t>V případě uzavření poslední průjezdné silnice II/355 Hr.Týnec-Dvakačovice je jediná možná objízdná trasa jen po sil. I/17.</w:t>
      </w:r>
      <w:r>
        <w:rPr/>
        <w:t xml:space="preserve"> Linka 650608 = Hr.Týnec-  Kočí - obchvat I/37 - Pardubice,hl.nádraží. </w:t>
      </w:r>
    </w:p>
    <w:p>
      <w:pPr>
        <w:pStyle w:val="Normal"/>
        <w:jc w:val="both"/>
        <w:rPr/>
      </w:pPr>
      <w:r>
        <w:rPr>
          <w:b/>
          <w:color w:val="FF0000"/>
          <w:u w:val="single"/>
        </w:rPr>
        <w:t xml:space="preserve">15) lokalita Luže  !!! </w:t>
      </w:r>
    </w:p>
    <w:p>
      <w:pPr>
        <w:pStyle w:val="Normal"/>
        <w:jc w:val="both"/>
        <w:rPr/>
      </w:pPr>
      <w:r>
        <w:rPr>
          <w:b/>
          <w:color w:val="FF0000"/>
          <w:u w:val="single"/>
        </w:rPr>
        <w:t xml:space="preserve">Naprostá absence informací. Veřejně dostupné zdroje se v informacích rozchází. Z tohoto důvodu je na pondělí 16.9.2024 zavedeno toto opatření: </w:t>
      </w:r>
    </w:p>
    <w:p>
      <w:pPr>
        <w:pStyle w:val="Normal"/>
        <w:jc w:val="both"/>
        <w:rPr/>
      </w:pPr>
      <w:r>
        <w:rPr>
          <w:color w:val="FF0000"/>
        </w:rPr>
        <w:t>a) linka 680830/3,7,2,8 - jede z Proseče do Chrasti přes Skuteč</w:t>
      </w:r>
    </w:p>
    <w:p>
      <w:pPr>
        <w:pStyle w:val="Normal"/>
        <w:jc w:val="both"/>
        <w:rPr/>
      </w:pPr>
      <w:r>
        <w:rPr>
          <w:color w:val="FF0000"/>
        </w:rPr>
        <w:t>b) linka 620782 - sp. 1 a sp. 2 zrušen bez náhrady; pro ostatní spoje objízdná trasa Chroustovice - sil. I/17 - Hr.Týnec - sil. II/355 - Luže</w:t>
      </w:r>
    </w:p>
    <w:p>
      <w:pPr>
        <w:pStyle w:val="Normal"/>
        <w:jc w:val="both"/>
        <w:rPr/>
      </w:pPr>
      <w:r>
        <w:rPr>
          <w:color w:val="FF0000"/>
        </w:rPr>
        <w:t>c) linka 620785 - všechny spoje do 12:00 hod jsou zrušeny. Ostatní provoz bude upřesněn v pondělí dopoledne dle aktuální situace.</w:t>
      </w:r>
    </w:p>
    <w:p>
      <w:pPr>
        <w:pStyle w:val="Normal"/>
        <w:jc w:val="both"/>
        <w:rPr/>
      </w:pPr>
      <w:r>
        <w:rPr>
          <w:color w:val="FF0000"/>
        </w:rPr>
        <w:t xml:space="preserve">d) linka 700927 - Bělá, Radim, Lozice bez obsluhy.  </w:t>
      </w:r>
    </w:p>
    <w:p>
      <w:pPr>
        <w:pStyle w:val="Normal"/>
        <w:jc w:val="both"/>
        <w:rPr/>
      </w:pPr>
      <w:r>
        <w:rPr>
          <w:color w:val="FF0000"/>
        </w:rPr>
        <w:t>e) obsluha okolí Jenišovic je závislá na průjezdnosti po sil. II/305. Situace se neustále mění.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 Pardubicích dne 15.9.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oddělení dopravní obslužnosti</w:t>
      </w:r>
    </w:p>
    <w:p>
      <w:pPr>
        <w:pStyle w:val="Normal"/>
        <w:rPr/>
      </w:pPr>
      <w:r>
        <w:rPr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6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LibreOffice/6.2.8.2$Windows_X86_64 LibreOffice_project/f82ddfca21ebc1e222a662a32b25c0c9d20169ee</Application>
  <Pages>2</Pages>
  <Words>604</Words>
  <Characters>3469</Characters>
  <CharactersWithSpaces>4079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2024-09-15T11:51:00Z</dcterms:created>
  <dc:creator>Zuzik</dc:creator>
  <dc:description/>
  <dc:language>cs-CZ</dc:language>
  <cp:lastModifiedBy>Zuzana Zlinská</cp:lastModifiedBy>
  <dcterms:modified xsi:type="dcterms:W3CDTF">2024-09-15T17:48:00Z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